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C9" w:rsidRDefault="00151BC9" w:rsidP="00151BC9">
      <w:pPr>
        <w:pStyle w:val="FR2"/>
        <w:ind w:left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-64770</wp:posOffset>
            </wp:positionV>
            <wp:extent cx="415290" cy="560705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607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BC9" w:rsidRDefault="00151BC9" w:rsidP="00151BC9">
      <w:pPr>
        <w:pStyle w:val="FR2"/>
        <w:ind w:left="0"/>
        <w:rPr>
          <w:b/>
          <w:sz w:val="22"/>
          <w:szCs w:val="22"/>
        </w:rPr>
      </w:pPr>
    </w:p>
    <w:p w:rsidR="00151BC9" w:rsidRDefault="00151BC9" w:rsidP="00151BC9">
      <w:pPr>
        <w:pStyle w:val="FR2"/>
        <w:ind w:left="0"/>
        <w:rPr>
          <w:b/>
          <w:sz w:val="22"/>
          <w:szCs w:val="22"/>
        </w:rPr>
      </w:pPr>
    </w:p>
    <w:p w:rsidR="00151BC9" w:rsidRDefault="00151BC9" w:rsidP="00151BC9">
      <w:pPr>
        <w:pStyle w:val="FR2"/>
        <w:ind w:left="0"/>
        <w:rPr>
          <w:b/>
          <w:sz w:val="22"/>
          <w:szCs w:val="22"/>
        </w:rPr>
      </w:pPr>
    </w:p>
    <w:p w:rsidR="00151BC9" w:rsidRDefault="00151BC9" w:rsidP="00151BC9">
      <w:pPr>
        <w:pStyle w:val="FR2"/>
        <w:ind w:left="0"/>
        <w:rPr>
          <w:b/>
          <w:sz w:val="22"/>
          <w:szCs w:val="22"/>
        </w:rPr>
      </w:pPr>
    </w:p>
    <w:p w:rsidR="00151BC9" w:rsidRDefault="00151BC9" w:rsidP="00151BC9">
      <w:pPr>
        <w:pStyle w:val="FR2"/>
        <w:ind w:left="0"/>
      </w:pPr>
      <w:r>
        <w:rPr>
          <w:b/>
          <w:bCs/>
        </w:rPr>
        <w:t>У К Р А Ї Н А</w:t>
      </w:r>
    </w:p>
    <w:p w:rsidR="00151BC9" w:rsidRDefault="00151BC9" w:rsidP="00151BC9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151BC9" w:rsidRDefault="00151BC9" w:rsidP="00151BC9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151BC9" w:rsidRDefault="00151BC9" w:rsidP="00151BC9">
      <w:pPr>
        <w:pStyle w:val="FR2"/>
        <w:ind w:left="0"/>
        <w:rPr>
          <w:sz w:val="16"/>
          <w:szCs w:val="16"/>
        </w:rPr>
      </w:pPr>
    </w:p>
    <w:p w:rsidR="00151BC9" w:rsidRDefault="00151BC9" w:rsidP="00151BC9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151BC9" w:rsidRDefault="00151BC9" w:rsidP="00151BC9">
      <w:pPr>
        <w:pStyle w:val="FR2"/>
        <w:ind w:left="0"/>
        <w:rPr>
          <w:sz w:val="22"/>
          <w:szCs w:val="22"/>
        </w:rPr>
      </w:pPr>
    </w:p>
    <w:p w:rsidR="00151BC9" w:rsidRDefault="00151BC9" w:rsidP="00151BC9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151BC9" w:rsidRDefault="00151BC9" w:rsidP="00151BC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151BC9" w:rsidRPr="00CE31B7" w:rsidRDefault="00151BC9" w:rsidP="00151BC9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Pr="00CE31B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631BF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31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E31B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E3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Нова </w:t>
      </w:r>
      <w:proofErr w:type="spellStart"/>
      <w:r w:rsidRPr="00631BF5">
        <w:rPr>
          <w:rFonts w:ascii="Times New Roman" w:hAnsi="Times New Roman" w:cs="Times New Roman"/>
          <w:sz w:val="28"/>
          <w:szCs w:val="28"/>
          <w:lang w:val="uk-UA"/>
        </w:rPr>
        <w:t>Водолага</w:t>
      </w:r>
      <w:proofErr w:type="spellEnd"/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1BF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1BF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1BF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151BC9" w:rsidRPr="00CE31B7" w:rsidRDefault="00151BC9" w:rsidP="00151BC9">
      <w:pPr>
        <w:tabs>
          <w:tab w:val="left" w:pos="1440"/>
          <w:tab w:val="left" w:pos="4860"/>
        </w:tabs>
        <w:ind w:right="4211"/>
        <w:rPr>
          <w:rFonts w:ascii="Times New Roman" w:hAnsi="Times New Roman" w:cs="Times New Roman"/>
          <w:b/>
          <w:sz w:val="28"/>
          <w:lang w:val="uk-UA"/>
        </w:rPr>
      </w:pPr>
    </w:p>
    <w:p w:rsidR="00151BC9" w:rsidRPr="00631BF5" w:rsidRDefault="00151BC9" w:rsidP="00151BC9">
      <w:pPr>
        <w:ind w:right="439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відшкодування витрат на проїзд учнів </w:t>
      </w:r>
      <w:proofErr w:type="spellStart"/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Нововодолазького</w:t>
      </w:r>
      <w:proofErr w:type="spellEnd"/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ліцею №3 </w:t>
      </w:r>
      <w:proofErr w:type="spellStart"/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Нововодолазької</w:t>
      </w:r>
      <w:proofErr w:type="spellEnd"/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Харківської області</w:t>
      </w:r>
    </w:p>
    <w:p w:rsidR="00151BC9" w:rsidRPr="00631BF5" w:rsidRDefault="00151BC9" w:rsidP="00151BC9">
      <w:pPr>
        <w:ind w:right="4393"/>
        <w:rPr>
          <w:rFonts w:ascii="Times New Roman" w:hAnsi="Times New Roman" w:cs="Times New Roman"/>
          <w:sz w:val="28"/>
          <w:szCs w:val="28"/>
          <w:lang w:val="uk-UA"/>
        </w:rPr>
      </w:pPr>
    </w:p>
    <w:p w:rsidR="00151BC9" w:rsidRPr="00631BF5" w:rsidRDefault="00151BC9" w:rsidP="00151B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Програми розвитку освітнього простору </w:t>
      </w:r>
      <w:proofErr w:type="spellStart"/>
      <w:r w:rsidRPr="0063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Нововодолазької</w:t>
      </w:r>
      <w:proofErr w:type="spellEnd"/>
      <w:r w:rsidRPr="0063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селищної об’єднаної територіальної громади на 2021-2024 роки, затвердженою рішенням </w:t>
      </w:r>
      <w:r w:rsidRPr="0063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Pr="0063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сесії </w:t>
      </w:r>
      <w:r w:rsidRPr="0063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VIII</w:t>
      </w:r>
      <w:r w:rsidRPr="0063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скликання </w:t>
      </w:r>
      <w:proofErr w:type="spellStart"/>
      <w:r w:rsidRPr="0063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Нововодолазької</w:t>
      </w:r>
      <w:proofErr w:type="spellEnd"/>
      <w:r w:rsidRPr="0063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селищної ради від 06.08.2021 №1324-</w:t>
      </w:r>
      <w:r w:rsidRPr="0063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VIII</w:t>
      </w:r>
    </w:p>
    <w:p w:rsidR="00151BC9" w:rsidRPr="00631BF5" w:rsidRDefault="00151BC9" w:rsidP="00151B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BC9" w:rsidRPr="00631BF5" w:rsidRDefault="00151BC9" w:rsidP="00151BC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151BC9" w:rsidRPr="00631BF5" w:rsidRDefault="00151BC9" w:rsidP="00151BC9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BF5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Централізованій бухгалтерії відділу освіти </w:t>
      </w:r>
      <w:proofErr w:type="spellStart"/>
      <w:r w:rsidRPr="00631BF5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відшкодувати витрати на проїзд учнів </w:t>
      </w:r>
      <w:proofErr w:type="spellStart"/>
      <w:r w:rsidRPr="00631BF5">
        <w:rPr>
          <w:rFonts w:ascii="Times New Roman" w:hAnsi="Times New Roman" w:cs="Times New Roman"/>
          <w:sz w:val="28"/>
          <w:szCs w:val="28"/>
          <w:lang w:val="uk-UA"/>
        </w:rPr>
        <w:t>Нововодолазького</w:t>
      </w:r>
      <w:proofErr w:type="spellEnd"/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 ліцею №3 на ІІІ (Всеукраїнський) етап Всеукраїнської дитячо-юнацької військово-патріотичної гри «Сокіл» («Джура») (с. </w:t>
      </w:r>
      <w:proofErr w:type="spellStart"/>
      <w:r w:rsidRPr="00631BF5">
        <w:rPr>
          <w:rFonts w:ascii="Times New Roman" w:hAnsi="Times New Roman" w:cs="Times New Roman"/>
          <w:sz w:val="28"/>
          <w:szCs w:val="28"/>
          <w:lang w:val="uk-UA"/>
        </w:rPr>
        <w:t>Осій</w:t>
      </w:r>
      <w:proofErr w:type="spellEnd"/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 Закарпатської області) та у зворотному напрямку шляхом перерахування коштів на картковий рахунок відповідальної особи </w:t>
      </w:r>
      <w:r w:rsidR="00DD4A16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 у сумі </w:t>
      </w:r>
      <w:r w:rsidR="00DD4A16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631B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1BC9" w:rsidRPr="00631BF5" w:rsidRDefault="00151BC9" w:rsidP="00151BC9">
      <w:pPr>
        <w:ind w:left="-284"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31BF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1BF5">
        <w:rPr>
          <w:rFonts w:ascii="Times New Roman" w:hAnsi="Times New Roman" w:cs="Times New Roman"/>
          <w:sz w:val="28"/>
          <w:szCs w:val="28"/>
          <w:lang w:val="uk-UA"/>
        </w:rPr>
        <w:tab/>
        <w:t>2. Контроль за виконанням наказу залишаю за собою.</w:t>
      </w:r>
    </w:p>
    <w:p w:rsidR="00151BC9" w:rsidRPr="00631BF5" w:rsidRDefault="00151BC9" w:rsidP="00151BC9">
      <w:pPr>
        <w:tabs>
          <w:tab w:val="num" w:pos="360"/>
        </w:tabs>
        <w:ind w:left="510" w:hanging="510"/>
        <w:rPr>
          <w:rFonts w:ascii="Times New Roman" w:hAnsi="Times New Roman" w:cs="Times New Roman"/>
          <w:sz w:val="28"/>
          <w:szCs w:val="28"/>
          <w:lang w:val="uk-UA"/>
        </w:rPr>
      </w:pPr>
    </w:p>
    <w:p w:rsidR="006A10EA" w:rsidRDefault="00151BC9" w:rsidP="00151BC9"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>Ольга КОЗАЧОК</w:t>
      </w:r>
    </w:p>
    <w:sectPr w:rsidR="006A10EA" w:rsidSect="006A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1BC9"/>
    <w:rsid w:val="00151BC9"/>
    <w:rsid w:val="005E2364"/>
    <w:rsid w:val="006A10EA"/>
    <w:rsid w:val="00DD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C9"/>
    <w:pPr>
      <w:suppressAutoHyphens/>
      <w:spacing w:after="160" w:line="252" w:lineRule="auto"/>
    </w:pPr>
    <w:rPr>
      <w:rFonts w:ascii="Calibri" w:eastAsia="Calibri" w:hAnsi="Calibri" w:cs="font187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151BC9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BC9"/>
    <w:rPr>
      <w:rFonts w:ascii="Calibri" w:eastAsia="Calibri" w:hAnsi="Calibri" w:cs="font187"/>
      <w:kern w:val="1"/>
      <w:lang w:eastAsia="zh-CN"/>
    </w:rPr>
  </w:style>
  <w:style w:type="paragraph" w:customStyle="1" w:styleId="FR2">
    <w:name w:val="FR2"/>
    <w:rsid w:val="00151BC9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151BC9"/>
    <w:rPr>
      <w:rFonts w:ascii="Calibri" w:eastAsia="Calibri" w:hAnsi="Calibri" w:cs="font187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3</cp:revision>
  <dcterms:created xsi:type="dcterms:W3CDTF">2023-08-15T17:51:00Z</dcterms:created>
  <dcterms:modified xsi:type="dcterms:W3CDTF">2023-08-15T17:52:00Z</dcterms:modified>
</cp:coreProperties>
</file>