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0D64F1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566DC0" w:rsidRPr="00A60CC6" w:rsidRDefault="00566DC0" w:rsidP="00566DC0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21 </w:t>
      </w:r>
      <w:proofErr w:type="spellStart"/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>вересня</w:t>
      </w:r>
      <w:proofErr w:type="spellEnd"/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        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Нова Водолага 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94</w:t>
      </w:r>
    </w:p>
    <w:p w:rsidR="00566DC0" w:rsidRPr="00A60CC6" w:rsidRDefault="00566DC0" w:rsidP="00566DC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6DC0" w:rsidRPr="00225A04" w:rsidRDefault="00566DC0" w:rsidP="00566DC0">
      <w:pPr>
        <w:jc w:val="both"/>
        <w:rPr>
          <w:rFonts w:ascii="Times New Roman" w:hAnsi="Times New Roman"/>
          <w:b/>
          <w:sz w:val="28"/>
          <w:szCs w:val="28"/>
        </w:rPr>
      </w:pPr>
      <w:r w:rsidRPr="00225A04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уроків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фізичної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культури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здобувачами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ліцею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№3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ради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Харківської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спортивній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залі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дитячо-юнацької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спортивної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школи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25A04">
        <w:rPr>
          <w:rFonts w:ascii="Times New Roman" w:hAnsi="Times New Roman"/>
          <w:b/>
          <w:sz w:val="28"/>
          <w:szCs w:val="28"/>
        </w:rPr>
        <w:t>ради</w:t>
      </w:r>
      <w:proofErr w:type="gram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Харківської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566DC0" w:rsidRPr="00225A04" w:rsidRDefault="00566DC0" w:rsidP="00566DC0">
      <w:pPr>
        <w:ind w:right="4252"/>
        <w:jc w:val="both"/>
        <w:rPr>
          <w:rFonts w:ascii="Times New Roman" w:hAnsi="Times New Roman"/>
          <w:b/>
          <w:sz w:val="28"/>
          <w:szCs w:val="28"/>
        </w:rPr>
      </w:pPr>
    </w:p>
    <w:p w:rsidR="00566DC0" w:rsidRPr="00225A04" w:rsidRDefault="00566DC0" w:rsidP="00566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</w:r>
      <w:proofErr w:type="spellStart"/>
      <w:r w:rsidRPr="00225A04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лист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ліцею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№3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25A04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від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21.09.2021 №01-36/191 у </w:t>
      </w:r>
      <w:proofErr w:type="spellStart"/>
      <w:r w:rsidRPr="00225A04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із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ремонтних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робіт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25A04">
        <w:rPr>
          <w:rFonts w:ascii="Times New Roman" w:hAnsi="Times New Roman"/>
          <w:sz w:val="28"/>
          <w:szCs w:val="28"/>
        </w:rPr>
        <w:t>спортивній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залі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ліцею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№3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25A04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566DC0" w:rsidRPr="00225A04" w:rsidRDefault="00566DC0" w:rsidP="00566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6DC0" w:rsidRPr="00225A04" w:rsidRDefault="00566DC0" w:rsidP="00566DC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25A0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у ю:</w:t>
      </w:r>
    </w:p>
    <w:p w:rsidR="00566DC0" w:rsidRPr="00225A04" w:rsidRDefault="00566DC0" w:rsidP="00566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 w:rsidRPr="00225A04">
        <w:rPr>
          <w:rFonts w:ascii="Times New Roman" w:hAnsi="Times New Roman"/>
          <w:sz w:val="28"/>
          <w:szCs w:val="28"/>
        </w:rPr>
        <w:t>Надати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дозвіл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25A0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уроків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із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здобувачами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освіти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ліцею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№3 у </w:t>
      </w:r>
      <w:proofErr w:type="spellStart"/>
      <w:r w:rsidRPr="00225A04">
        <w:rPr>
          <w:rFonts w:ascii="Times New Roman" w:hAnsi="Times New Roman"/>
          <w:sz w:val="28"/>
          <w:szCs w:val="28"/>
        </w:rPr>
        <w:t>спортивній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залі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дитячо-юнацької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школи</w:t>
      </w:r>
      <w:proofErr w:type="spellEnd"/>
      <w:r w:rsidRPr="00225A04">
        <w:rPr>
          <w:rFonts w:ascii="Times New Roman" w:hAnsi="Times New Roman"/>
          <w:sz w:val="28"/>
          <w:szCs w:val="28"/>
        </w:rPr>
        <w:t>.</w:t>
      </w:r>
    </w:p>
    <w:p w:rsidR="00566DC0" w:rsidRPr="00225A04" w:rsidRDefault="00566DC0" w:rsidP="00566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  <w:t xml:space="preserve">2. Директору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ліцею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№3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25A04">
        <w:rPr>
          <w:rFonts w:ascii="Times New Roman" w:hAnsi="Times New Roman"/>
          <w:sz w:val="28"/>
          <w:szCs w:val="28"/>
        </w:rPr>
        <w:t>Харківської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області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Михайлу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СТУПАКУ:</w:t>
      </w:r>
    </w:p>
    <w:p w:rsidR="00566DC0" w:rsidRPr="00225A04" w:rsidRDefault="00566DC0" w:rsidP="00566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  <w:t xml:space="preserve">2.1. </w:t>
      </w:r>
      <w:proofErr w:type="spellStart"/>
      <w:r w:rsidRPr="00225A04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із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здобувачами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освіти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інструктажі</w:t>
      </w:r>
      <w:proofErr w:type="gramStart"/>
      <w:r w:rsidRPr="00225A04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25A04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225A04">
        <w:rPr>
          <w:rFonts w:ascii="Times New Roman" w:hAnsi="Times New Roman"/>
          <w:sz w:val="28"/>
          <w:szCs w:val="28"/>
        </w:rPr>
        <w:t>застереженню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дитячого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травматизму.</w:t>
      </w:r>
    </w:p>
    <w:p w:rsidR="00566DC0" w:rsidRPr="00225A04" w:rsidRDefault="00566DC0" w:rsidP="00566DC0">
      <w:pPr>
        <w:spacing w:line="276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  <w:t xml:space="preserve">2.2. </w:t>
      </w:r>
      <w:proofErr w:type="spellStart"/>
      <w:r w:rsidRPr="00225A04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25A04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і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життя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освіти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225A04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ними правил </w:t>
      </w:r>
      <w:proofErr w:type="spellStart"/>
      <w:r w:rsidRPr="00225A04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5A04">
        <w:rPr>
          <w:rFonts w:ascii="Times New Roman" w:hAnsi="Times New Roman"/>
          <w:sz w:val="28"/>
          <w:szCs w:val="28"/>
        </w:rPr>
        <w:t>п</w:t>
      </w:r>
      <w:proofErr w:type="gramEnd"/>
      <w:r w:rsidRPr="00225A04">
        <w:rPr>
          <w:rFonts w:ascii="Times New Roman" w:hAnsi="Times New Roman"/>
          <w:sz w:val="28"/>
          <w:szCs w:val="28"/>
        </w:rPr>
        <w:t>ід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час уроку </w:t>
      </w:r>
      <w:proofErr w:type="spellStart"/>
      <w:r w:rsidRPr="00225A04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25A04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225A04">
        <w:rPr>
          <w:rFonts w:ascii="Times New Roman" w:hAnsi="Times New Roman"/>
          <w:sz w:val="28"/>
          <w:szCs w:val="28"/>
        </w:rPr>
        <w:t>.</w:t>
      </w:r>
    </w:p>
    <w:p w:rsidR="00566DC0" w:rsidRPr="00225A04" w:rsidRDefault="00566DC0" w:rsidP="00566DC0">
      <w:pPr>
        <w:spacing w:line="276" w:lineRule="auto"/>
        <w:ind w:right="-5"/>
        <w:jc w:val="both"/>
        <w:rPr>
          <w:rFonts w:ascii="Times New Roman" w:hAnsi="Times New Roman"/>
        </w:rPr>
      </w:pPr>
      <w:r w:rsidRPr="00225A04">
        <w:rPr>
          <w:rFonts w:ascii="Times New Roman" w:hAnsi="Times New Roman"/>
          <w:sz w:val="28"/>
          <w:szCs w:val="28"/>
        </w:rPr>
        <w:lastRenderedPageBreak/>
        <w:tab/>
        <w:t xml:space="preserve">2.3. </w:t>
      </w:r>
      <w:proofErr w:type="spellStart"/>
      <w:r w:rsidRPr="00225A04">
        <w:rPr>
          <w:rFonts w:ascii="Times New Roman" w:hAnsi="Times New Roman"/>
          <w:sz w:val="28"/>
          <w:szCs w:val="28"/>
        </w:rPr>
        <w:t>Узгодити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з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директором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дитячо-юнацької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школи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25A04">
        <w:rPr>
          <w:rFonts w:ascii="Times New Roman" w:hAnsi="Times New Roman"/>
          <w:sz w:val="28"/>
          <w:szCs w:val="28"/>
        </w:rPr>
        <w:t>Андрієм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КИЛИПКО </w:t>
      </w:r>
      <w:proofErr w:type="spellStart"/>
      <w:r w:rsidRPr="00225A04">
        <w:rPr>
          <w:rFonts w:ascii="Times New Roman" w:hAnsi="Times New Roman"/>
          <w:sz w:val="28"/>
          <w:szCs w:val="28"/>
        </w:rPr>
        <w:t>графік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уроків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225A04">
        <w:rPr>
          <w:rFonts w:ascii="Times New Roman" w:hAnsi="Times New Roman"/>
          <w:sz w:val="28"/>
          <w:szCs w:val="28"/>
        </w:rPr>
        <w:t>.</w:t>
      </w:r>
    </w:p>
    <w:p w:rsidR="00566DC0" w:rsidRPr="00225A04" w:rsidRDefault="00566DC0" w:rsidP="00566D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ab/>
        <w:t xml:space="preserve">3. Директору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дитячо-юнацької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школи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25A04">
        <w:rPr>
          <w:rFonts w:ascii="Times New Roman" w:hAnsi="Times New Roman"/>
          <w:sz w:val="28"/>
          <w:szCs w:val="28"/>
        </w:rPr>
        <w:t>Андрію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КИЛИПКО </w:t>
      </w:r>
      <w:r w:rsidRPr="00225A04">
        <w:rPr>
          <w:rFonts w:ascii="Times New Roman" w:hAnsi="Times New Roman"/>
          <w:sz w:val="28"/>
          <w:szCs w:val="28"/>
        </w:rPr>
        <w:tab/>
      </w:r>
      <w:proofErr w:type="spellStart"/>
      <w:r w:rsidRPr="00225A04">
        <w:rPr>
          <w:rFonts w:ascii="Times New Roman" w:hAnsi="Times New Roman"/>
          <w:sz w:val="28"/>
          <w:szCs w:val="28"/>
          <w:lang w:eastAsia="uk-UA"/>
        </w:rPr>
        <w:t>створити</w:t>
      </w:r>
      <w:proofErr w:type="spellEnd"/>
      <w:r w:rsidRPr="00225A0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  <w:lang w:eastAsia="uk-UA"/>
        </w:rPr>
        <w:t>необхідні</w:t>
      </w:r>
      <w:proofErr w:type="spellEnd"/>
      <w:r w:rsidRPr="00225A0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  <w:lang w:eastAsia="uk-UA"/>
        </w:rPr>
        <w:t>умови</w:t>
      </w:r>
      <w:proofErr w:type="spellEnd"/>
      <w:r w:rsidRPr="00225A04"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225A04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225A0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  <w:lang w:eastAsia="uk-UA"/>
        </w:rPr>
        <w:t>уроків</w:t>
      </w:r>
      <w:proofErr w:type="spellEnd"/>
      <w:r w:rsidRPr="00225A0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  <w:lang w:eastAsia="uk-UA"/>
        </w:rPr>
        <w:t>фізичної</w:t>
      </w:r>
      <w:proofErr w:type="spellEnd"/>
      <w:r w:rsidRPr="00225A0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  <w:lang w:eastAsia="uk-UA"/>
        </w:rPr>
        <w:t>культури</w:t>
      </w:r>
      <w:proofErr w:type="spellEnd"/>
      <w:r w:rsidRPr="00225A0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із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здобувачами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освіти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ліцею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№3 у </w:t>
      </w:r>
      <w:proofErr w:type="spellStart"/>
      <w:r w:rsidRPr="00225A04">
        <w:rPr>
          <w:rFonts w:ascii="Times New Roman" w:hAnsi="Times New Roman"/>
          <w:sz w:val="28"/>
          <w:szCs w:val="28"/>
        </w:rPr>
        <w:t>спортивній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залі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дитячо-юнацької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школи</w:t>
      </w:r>
      <w:proofErr w:type="spellEnd"/>
      <w:r w:rsidRPr="00225A04">
        <w:rPr>
          <w:rFonts w:ascii="Times New Roman" w:hAnsi="Times New Roman"/>
          <w:sz w:val="28"/>
          <w:szCs w:val="28"/>
        </w:rPr>
        <w:t>.</w:t>
      </w:r>
    </w:p>
    <w:p w:rsidR="00566DC0" w:rsidRPr="00225A04" w:rsidRDefault="00566DC0" w:rsidP="00566DC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25A04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225A0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sz w:val="28"/>
          <w:szCs w:val="28"/>
        </w:rPr>
        <w:t>даного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225A04">
        <w:rPr>
          <w:rFonts w:ascii="Times New Roman" w:hAnsi="Times New Roman"/>
          <w:sz w:val="28"/>
          <w:szCs w:val="28"/>
        </w:rPr>
        <w:t>залишаю</w:t>
      </w:r>
      <w:proofErr w:type="spellEnd"/>
      <w:r w:rsidRPr="00225A04">
        <w:rPr>
          <w:rFonts w:ascii="Times New Roman" w:hAnsi="Times New Roman"/>
          <w:sz w:val="28"/>
          <w:szCs w:val="28"/>
        </w:rPr>
        <w:t xml:space="preserve"> за собою.</w:t>
      </w:r>
    </w:p>
    <w:p w:rsidR="00566DC0" w:rsidRPr="00225A04" w:rsidRDefault="00566DC0" w:rsidP="00566DC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6DC0" w:rsidRPr="00225A04" w:rsidRDefault="00566DC0" w:rsidP="00566DC0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25A04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5A04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225A04">
        <w:rPr>
          <w:rFonts w:ascii="Times New Roman" w:hAnsi="Times New Roman"/>
          <w:b/>
          <w:sz w:val="28"/>
          <w:szCs w:val="28"/>
        </w:rPr>
        <w:tab/>
      </w:r>
      <w:r w:rsidRPr="00225A04">
        <w:rPr>
          <w:rFonts w:ascii="Times New Roman" w:hAnsi="Times New Roman"/>
          <w:b/>
          <w:sz w:val="28"/>
          <w:szCs w:val="28"/>
        </w:rPr>
        <w:tab/>
      </w:r>
      <w:r w:rsidRPr="00225A04">
        <w:rPr>
          <w:rFonts w:ascii="Times New Roman" w:hAnsi="Times New Roman"/>
          <w:b/>
          <w:sz w:val="28"/>
          <w:szCs w:val="28"/>
        </w:rPr>
        <w:tab/>
      </w:r>
      <w:r w:rsidRPr="00225A0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25A04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521742" w:rsidRPr="000D64F1" w:rsidRDefault="00521742" w:rsidP="00566DC0">
      <w:pPr>
        <w:tabs>
          <w:tab w:val="left" w:pos="1260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742" w:rsidRPr="000D64F1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1214BD"/>
    <w:rsid w:val="00165845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49318B"/>
    <w:rsid w:val="00521742"/>
    <w:rsid w:val="00535526"/>
    <w:rsid w:val="00543212"/>
    <w:rsid w:val="00566DC0"/>
    <w:rsid w:val="005C0683"/>
    <w:rsid w:val="005F1DC2"/>
    <w:rsid w:val="0067679E"/>
    <w:rsid w:val="00680E39"/>
    <w:rsid w:val="00685AC9"/>
    <w:rsid w:val="00686C4D"/>
    <w:rsid w:val="006B4245"/>
    <w:rsid w:val="006F78BE"/>
    <w:rsid w:val="007A449D"/>
    <w:rsid w:val="0082779B"/>
    <w:rsid w:val="0083511A"/>
    <w:rsid w:val="00835B07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E4E00"/>
    <w:rsid w:val="00BF5ED4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E20D27"/>
    <w:rsid w:val="00E63C93"/>
    <w:rsid w:val="00EE4AFB"/>
    <w:rsid w:val="00EF6D71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0">
    <w:name w:val="Body Text 2"/>
    <w:basedOn w:val="a"/>
    <w:link w:val="22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7">
    <w:name w:val="Hyperlink"/>
    <w:uiPriority w:val="99"/>
    <w:unhideWhenUsed/>
    <w:rsid w:val="0049318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D64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a">
    <w:name w:val="Strong"/>
    <w:uiPriority w:val="22"/>
    <w:qFormat/>
    <w:rsid w:val="000D6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44</cp:revision>
  <dcterms:created xsi:type="dcterms:W3CDTF">2023-08-15T15:19:00Z</dcterms:created>
  <dcterms:modified xsi:type="dcterms:W3CDTF">2023-08-15T16:38:00Z</dcterms:modified>
</cp:coreProperties>
</file>