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0536B7" w:rsidRPr="00EA64B4" w:rsidRDefault="000536B7" w:rsidP="000536B7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22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лютого 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1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9</w:t>
      </w:r>
    </w:p>
    <w:p w:rsidR="000536B7" w:rsidRDefault="000536B7" w:rsidP="000536B7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0536B7" w:rsidRPr="009415A3" w:rsidRDefault="000536B7" w:rsidP="000536B7">
      <w:pPr>
        <w:tabs>
          <w:tab w:val="left" w:pos="425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1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9415A3">
        <w:rPr>
          <w:rFonts w:ascii="Times New Roman" w:hAnsi="Times New Roman" w:cs="Times New Roman"/>
          <w:b/>
          <w:color w:val="000000"/>
          <w:sz w:val="28"/>
          <w:szCs w:val="28"/>
        </w:rPr>
        <w:t>запровадження</w:t>
      </w:r>
      <w:proofErr w:type="spellEnd"/>
      <w:r w:rsidRPr="00941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b/>
          <w:color w:val="000000"/>
          <w:sz w:val="28"/>
          <w:szCs w:val="28"/>
        </w:rPr>
        <w:t>обмежувальних</w:t>
      </w:r>
      <w:proofErr w:type="spellEnd"/>
      <w:r w:rsidRPr="00941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b/>
          <w:color w:val="000000"/>
          <w:sz w:val="28"/>
          <w:szCs w:val="28"/>
        </w:rPr>
        <w:t>протиепідемічних</w:t>
      </w:r>
      <w:proofErr w:type="spellEnd"/>
      <w:r w:rsidRPr="00941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b/>
          <w:color w:val="000000"/>
          <w:sz w:val="28"/>
          <w:szCs w:val="28"/>
        </w:rPr>
        <w:t>заходів</w:t>
      </w:r>
      <w:proofErr w:type="spellEnd"/>
      <w:r w:rsidRPr="00941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9415A3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gramEnd"/>
      <w:r w:rsidRPr="00941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b/>
          <w:color w:val="000000"/>
          <w:sz w:val="28"/>
          <w:szCs w:val="28"/>
        </w:rPr>
        <w:t>організації</w:t>
      </w:r>
      <w:proofErr w:type="spellEnd"/>
      <w:r w:rsidRPr="00941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b/>
          <w:color w:val="000000"/>
          <w:sz w:val="28"/>
          <w:szCs w:val="28"/>
        </w:rPr>
        <w:t>освітнього</w:t>
      </w:r>
      <w:proofErr w:type="spellEnd"/>
      <w:r w:rsidRPr="00941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b/>
          <w:color w:val="000000"/>
          <w:sz w:val="28"/>
          <w:szCs w:val="28"/>
        </w:rPr>
        <w:t>процесу</w:t>
      </w:r>
      <w:proofErr w:type="spellEnd"/>
      <w:r w:rsidRPr="00941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536B7" w:rsidRPr="009415A3" w:rsidRDefault="000536B7" w:rsidP="000536B7">
      <w:pPr>
        <w:pStyle w:val="FR1"/>
        <w:tabs>
          <w:tab w:val="left" w:pos="4536"/>
        </w:tabs>
        <w:ind w:left="0"/>
        <w:rPr>
          <w:color w:val="000000"/>
          <w:kern w:val="0"/>
          <w:sz w:val="28"/>
          <w:szCs w:val="28"/>
        </w:rPr>
      </w:pPr>
    </w:p>
    <w:p w:rsidR="000536B7" w:rsidRPr="000536B7" w:rsidRDefault="000536B7" w:rsidP="000536B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7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Законів України «Про освіту», «Про місцеве самоврядування в Україні», </w:t>
      </w:r>
      <w:r w:rsidRPr="00C817E7">
        <w:rPr>
          <w:rFonts w:ascii="Times New Roman" w:hAnsi="Times New Roman" w:cs="Times New Roman"/>
          <w:bCs/>
          <w:sz w:val="28"/>
          <w:szCs w:val="28"/>
          <w:lang w:val="uk-UA"/>
        </w:rPr>
        <w:t>«Про захист населення від інфекційних хвороб»</w:t>
      </w:r>
      <w:r w:rsidRPr="00C817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17E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817E7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і норм влаштування, утримання загальноосвітніх навчальних закладів та організації навчально-виховного процесу, затверджених постановою </w:t>
      </w:r>
      <w:r w:rsidRPr="000536B7">
        <w:rPr>
          <w:rFonts w:ascii="Times New Roman" w:hAnsi="Times New Roman" w:cs="Times New Roman"/>
          <w:sz w:val="28"/>
          <w:szCs w:val="28"/>
          <w:lang w:val="uk-UA"/>
        </w:rPr>
        <w:t>Головного державного санітарного лікаря України 14.08.2001 № 63, погоджених листом Міністерства освіти і науки України 05.06.2001 № 1/12-1459, на виконання Постанови головного державного санітарного лікаря України від 22.08.2020 року №50 «Про затвердження протиепідемічних заходів у закладах освіти на період карантину у зв’язку з поширенням коронавірусної хвороби (</w:t>
      </w:r>
      <w:r w:rsidRPr="009415A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536B7">
        <w:rPr>
          <w:rFonts w:ascii="Times New Roman" w:hAnsi="Times New Roman" w:cs="Times New Roman"/>
          <w:sz w:val="28"/>
          <w:szCs w:val="28"/>
          <w:lang w:val="uk-UA"/>
        </w:rPr>
        <w:t>-19)», враховуючи лист</w:t>
      </w:r>
      <w:r w:rsidRPr="000536B7">
        <w:rPr>
          <w:rFonts w:ascii="Times New Roman" w:hAnsi="Times New Roman" w:cs="Times New Roman"/>
          <w:lang w:val="uk-UA"/>
        </w:rPr>
        <w:t xml:space="preserve"> </w:t>
      </w:r>
      <w:r w:rsidRPr="000536B7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 від 28.08.2020 №1/9-490 «Щодо створення безпечних умов організації освітнього процесу у 2020/2021 навчальному році», на виконання розпорядження Нововодолазької селищної ради від 22.02.2021 року №32 «Про запровадження обмежувальних протиепідемічних заходів при організації освітнього процесу», з метою захисту здобувачів освіти від захворювання на коронавірусну хворобу (</w:t>
      </w:r>
      <w:r w:rsidRPr="009415A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536B7">
        <w:rPr>
          <w:rFonts w:ascii="Times New Roman" w:hAnsi="Times New Roman" w:cs="Times New Roman"/>
          <w:sz w:val="28"/>
          <w:szCs w:val="28"/>
          <w:lang w:val="uk-UA"/>
        </w:rPr>
        <w:t xml:space="preserve">-19) </w:t>
      </w:r>
    </w:p>
    <w:p w:rsidR="000536B7" w:rsidRPr="000536B7" w:rsidRDefault="000536B7" w:rsidP="000536B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6B7" w:rsidRPr="009415A3" w:rsidRDefault="000536B7" w:rsidP="00053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15A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15A3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9415A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415A3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0536B7" w:rsidRPr="009415A3" w:rsidRDefault="000536B7" w:rsidP="000536B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5A3">
        <w:rPr>
          <w:rFonts w:ascii="Times New Roman" w:hAnsi="Times New Roman" w:cs="Times New Roman"/>
          <w:sz w:val="28"/>
          <w:szCs w:val="28"/>
        </w:rPr>
        <w:t xml:space="preserve">1. Директору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9415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36B7" w:rsidRPr="009415A3" w:rsidRDefault="000536B7" w:rsidP="000536B7">
      <w:pPr>
        <w:ind w:right="-1" w:firstLine="567"/>
        <w:jc w:val="both"/>
        <w:rPr>
          <w:rFonts w:ascii="Times New Roman" w:hAnsi="Times New Roman" w:cs="Times New Roman"/>
          <w:color w:val="000000"/>
        </w:rPr>
      </w:pPr>
      <w:r w:rsidRPr="009415A3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самоізоляцію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941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415A3">
        <w:rPr>
          <w:rFonts w:ascii="Times New Roman" w:hAnsi="Times New Roman" w:cs="Times New Roman"/>
          <w:color w:val="000000"/>
          <w:sz w:val="28"/>
          <w:szCs w:val="28"/>
        </w:rPr>
        <w:t xml:space="preserve"> 22 </w:t>
      </w:r>
      <w:proofErr w:type="gramStart"/>
      <w:r w:rsidRPr="009415A3">
        <w:rPr>
          <w:rFonts w:ascii="Times New Roman" w:hAnsi="Times New Roman" w:cs="Times New Roman"/>
          <w:color w:val="000000"/>
          <w:sz w:val="28"/>
          <w:szCs w:val="28"/>
        </w:rPr>
        <w:t>лютого</w:t>
      </w:r>
      <w:proofErr w:type="gramEnd"/>
      <w:r w:rsidRPr="009415A3">
        <w:rPr>
          <w:rFonts w:ascii="Times New Roman" w:hAnsi="Times New Roman" w:cs="Times New Roman"/>
          <w:color w:val="000000"/>
          <w:sz w:val="28"/>
          <w:szCs w:val="28"/>
        </w:rPr>
        <w:t xml:space="preserve"> 2021 року по 24 лютого 2021 року.</w:t>
      </w:r>
    </w:p>
    <w:p w:rsidR="000536B7" w:rsidRPr="009415A3" w:rsidRDefault="000536B7" w:rsidP="000536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5A3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6B7" w:rsidRPr="009415A3" w:rsidRDefault="000536B7" w:rsidP="000536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5A3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позачергове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генеральне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>.</w:t>
      </w:r>
    </w:p>
    <w:p w:rsidR="000536B7" w:rsidRPr="009415A3" w:rsidRDefault="000536B7" w:rsidP="000536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5A3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ДУ «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Нововодолазька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міськміжрайонна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>.</w:t>
      </w:r>
    </w:p>
    <w:p w:rsidR="000536B7" w:rsidRPr="009415A3" w:rsidRDefault="000536B7" w:rsidP="000536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5A3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контактними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закладу 11.02.2021),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вимірюванням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9415A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9415A3">
        <w:rPr>
          <w:rFonts w:ascii="Times New Roman" w:hAnsi="Times New Roman" w:cs="Times New Roman"/>
          <w:sz w:val="28"/>
          <w:szCs w:val="28"/>
        </w:rPr>
        <w:t>ікового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журналу. До 24.02.2021 при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>.</w:t>
      </w:r>
    </w:p>
    <w:p w:rsidR="000536B7" w:rsidRPr="009415A3" w:rsidRDefault="000536B7" w:rsidP="000536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5A3">
        <w:rPr>
          <w:rFonts w:ascii="Times New Roman" w:hAnsi="Times New Roman" w:cs="Times New Roman"/>
          <w:sz w:val="28"/>
          <w:szCs w:val="28"/>
        </w:rPr>
        <w:t xml:space="preserve">1.6. У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5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15A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виявленим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>.</w:t>
      </w:r>
    </w:p>
    <w:p w:rsidR="000536B7" w:rsidRPr="009415A3" w:rsidRDefault="000536B7" w:rsidP="000536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5A3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роз’яснювальної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5A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415A3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(</w:t>
      </w:r>
      <w:r w:rsidRPr="009415A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415A3">
        <w:rPr>
          <w:rFonts w:ascii="Times New Roman" w:hAnsi="Times New Roman" w:cs="Times New Roman"/>
          <w:sz w:val="28"/>
          <w:szCs w:val="28"/>
        </w:rPr>
        <w:t xml:space="preserve">-19)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>.</w:t>
      </w:r>
    </w:p>
    <w:p w:rsidR="000536B7" w:rsidRPr="009415A3" w:rsidRDefault="000536B7" w:rsidP="000536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5A3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9415A3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9415A3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0536B7" w:rsidRPr="009415A3" w:rsidRDefault="000536B7" w:rsidP="000536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6B7" w:rsidRPr="009415A3" w:rsidRDefault="000536B7" w:rsidP="000536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6B7" w:rsidRPr="009415A3" w:rsidRDefault="000536B7" w:rsidP="00053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5A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9415A3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9415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5A3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9415A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415A3">
        <w:rPr>
          <w:rFonts w:ascii="Times New Roman" w:hAnsi="Times New Roman" w:cs="Times New Roman"/>
          <w:b/>
          <w:sz w:val="28"/>
          <w:szCs w:val="28"/>
        </w:rPr>
        <w:tab/>
      </w:r>
      <w:r w:rsidRPr="009415A3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521742" w:rsidRPr="00680E39" w:rsidRDefault="00521742" w:rsidP="000536B7">
      <w:pPr>
        <w:widowControl w:val="0"/>
        <w:spacing w:after="0" w:line="240" w:lineRule="auto"/>
        <w:ind w:left="40" w:hanging="40"/>
        <w:jc w:val="both"/>
      </w:pPr>
    </w:p>
    <w:sectPr w:rsidR="00521742" w:rsidRPr="00680E39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536B7"/>
    <w:rsid w:val="000A338F"/>
    <w:rsid w:val="001F161D"/>
    <w:rsid w:val="0034039D"/>
    <w:rsid w:val="00385B61"/>
    <w:rsid w:val="00452340"/>
    <w:rsid w:val="00521742"/>
    <w:rsid w:val="005C0683"/>
    <w:rsid w:val="00680E39"/>
    <w:rsid w:val="00686C4D"/>
    <w:rsid w:val="0082779B"/>
    <w:rsid w:val="009F4589"/>
    <w:rsid w:val="00A33FA4"/>
    <w:rsid w:val="00BF5ED4"/>
    <w:rsid w:val="00D44C73"/>
    <w:rsid w:val="00F9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9</cp:revision>
  <dcterms:created xsi:type="dcterms:W3CDTF">2023-08-15T15:19:00Z</dcterms:created>
  <dcterms:modified xsi:type="dcterms:W3CDTF">2023-08-15T15:39:00Z</dcterms:modified>
</cp:coreProperties>
</file>