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4039D" w:rsidRPr="00EA64B4" w:rsidRDefault="0034039D" w:rsidP="0034039D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08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13</w:t>
      </w:r>
    </w:p>
    <w:p w:rsidR="0034039D" w:rsidRPr="00EA64B4" w:rsidRDefault="0034039D" w:rsidP="0034039D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4039D" w:rsidRPr="007669F6" w:rsidRDefault="0034039D" w:rsidP="0034039D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9F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669F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6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</w:t>
      </w:r>
      <w:r w:rsidRPr="007669F6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proofErr w:type="spellStart"/>
      <w:r w:rsidRPr="007669F6">
        <w:rPr>
          <w:rFonts w:ascii="Times New Roman" w:hAnsi="Times New Roman" w:cs="Times New Roman"/>
          <w:b/>
          <w:sz w:val="28"/>
          <w:szCs w:val="28"/>
        </w:rPr>
        <w:t>дитячого</w:t>
      </w:r>
      <w:proofErr w:type="spellEnd"/>
      <w:r w:rsidRPr="00766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9F6">
        <w:rPr>
          <w:rFonts w:ascii="Times New Roman" w:hAnsi="Times New Roman" w:cs="Times New Roman"/>
          <w:b/>
          <w:sz w:val="28"/>
          <w:szCs w:val="28"/>
        </w:rPr>
        <w:t>малюнка</w:t>
      </w:r>
      <w:proofErr w:type="spellEnd"/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робіт декоративно-прикладної творчості на протипожежну та техногенну тематику</w:t>
      </w:r>
      <w:r w:rsidRPr="007669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>Пожежі краще запобігти</w:t>
      </w:r>
      <w:r w:rsidRPr="007669F6">
        <w:rPr>
          <w:rFonts w:ascii="Times New Roman" w:hAnsi="Times New Roman" w:cs="Times New Roman"/>
          <w:b/>
          <w:sz w:val="28"/>
          <w:szCs w:val="28"/>
        </w:rPr>
        <w:t>»</w:t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6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39D" w:rsidRPr="007669F6" w:rsidRDefault="0034039D" w:rsidP="0034039D">
      <w:pPr>
        <w:ind w:right="5215"/>
        <w:rPr>
          <w:rFonts w:ascii="Times New Roman" w:hAnsi="Times New Roman" w:cs="Times New Roman"/>
          <w:b/>
          <w:i/>
          <w:sz w:val="28"/>
          <w:szCs w:val="28"/>
        </w:rPr>
      </w:pPr>
    </w:p>
    <w:p w:rsidR="0034039D" w:rsidRPr="007669F6" w:rsidRDefault="0034039D" w:rsidP="0034039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669F6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7669F6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 РВ ГУ ДСНС України у Харківській області</w:t>
      </w:r>
      <w:r w:rsidRPr="0076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05.02.2021 № 440-0313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</w:t>
      </w:r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 w:rsidRPr="007669F6">
        <w:rPr>
          <w:rFonts w:ascii="Times New Roman" w:hAnsi="Times New Roman" w:cs="Times New Roman"/>
          <w:sz w:val="28"/>
          <w:szCs w:val="28"/>
        </w:rPr>
        <w:t xml:space="preserve">конкурсу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 та робіт декоративно-прикладної творчості на протипожежну та техногенну тематику</w:t>
      </w:r>
      <w:r w:rsidRPr="007669F6">
        <w:rPr>
          <w:rFonts w:ascii="Times New Roman" w:hAnsi="Times New Roman" w:cs="Times New Roman"/>
          <w:sz w:val="28"/>
          <w:szCs w:val="28"/>
        </w:rPr>
        <w:t xml:space="preserve"> «</w:t>
      </w:r>
      <w:r w:rsidRPr="007669F6">
        <w:rPr>
          <w:rFonts w:ascii="Times New Roman" w:hAnsi="Times New Roman" w:cs="Times New Roman"/>
          <w:sz w:val="28"/>
          <w:szCs w:val="28"/>
          <w:lang w:val="uk-UA"/>
        </w:rPr>
        <w:t>Пожежі краще запобігти</w:t>
      </w:r>
      <w:r w:rsidRPr="007669F6">
        <w:rPr>
          <w:rFonts w:ascii="Times New Roman" w:hAnsi="Times New Roman" w:cs="Times New Roman"/>
          <w:sz w:val="28"/>
          <w:szCs w:val="28"/>
        </w:rPr>
        <w:t xml:space="preserve">», </w:t>
      </w:r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з метою  залучення дітей різного віку до вивчення та популяризації  правил пожежної та техногенної безпеки, формування у них навичок обережного поводження з вогнем, виховання почуття відповідальності та збереження від вогню та інших надзвичайних ситуацій навколишнього середовища, </w:t>
      </w:r>
    </w:p>
    <w:p w:rsidR="0034039D" w:rsidRPr="007669F6" w:rsidRDefault="0034039D" w:rsidP="003403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34039D" w:rsidRPr="007669F6" w:rsidRDefault="0034039D" w:rsidP="0034039D">
      <w:pPr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склад журі </w:t>
      </w:r>
      <w:proofErr w:type="spellStart"/>
      <w:r w:rsidRPr="007669F6">
        <w:rPr>
          <w:rFonts w:ascii="Times New Roman" w:hAnsi="Times New Roman" w:cs="Times New Roman"/>
          <w:sz w:val="28"/>
          <w:szCs w:val="28"/>
          <w:lang w:val="uk-UA"/>
        </w:rPr>
        <w:t>відбіркового</w:t>
      </w:r>
      <w:proofErr w:type="spellEnd"/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Всеукраїнського конкурсу дитячого малюнка та робіт декоративно-прикладної творчості на протипожежну та техногенну тематику «Пожежі краще запобігти» (додається).</w:t>
      </w:r>
    </w:p>
    <w:p w:rsidR="0034039D" w:rsidRPr="007669F6" w:rsidRDefault="0034039D" w:rsidP="0034039D">
      <w:pPr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освіти:</w:t>
      </w:r>
    </w:p>
    <w:p w:rsidR="0034039D" w:rsidRPr="007669F6" w:rsidRDefault="0034039D" w:rsidP="0034039D">
      <w:pPr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7669F6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Умов проведення конкурсу.</w:t>
      </w:r>
    </w:p>
    <w:p w:rsidR="0034039D" w:rsidRPr="007669F6" w:rsidRDefault="0034039D" w:rsidP="0034039D">
      <w:pPr>
        <w:ind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</w:rPr>
        <w:t xml:space="preserve"> </w:t>
      </w:r>
      <w:r w:rsidRPr="007669F6">
        <w:rPr>
          <w:rFonts w:ascii="Times New Roman" w:hAnsi="Times New Roman" w:cs="Times New Roman"/>
          <w:sz w:val="28"/>
          <w:szCs w:val="28"/>
          <w:lang w:val="uk-UA"/>
        </w:rPr>
        <w:t>До 19.02.2021</w:t>
      </w:r>
    </w:p>
    <w:p w:rsidR="0034039D" w:rsidRPr="007669F6" w:rsidRDefault="0034039D" w:rsidP="0034039D">
      <w:pPr>
        <w:ind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t>2.2. Роботи переможців (по 1-й роботі з кожної вікової групи) надати у відділ освіти.</w:t>
      </w:r>
    </w:p>
    <w:p w:rsidR="0034039D" w:rsidRPr="007669F6" w:rsidRDefault="0034039D" w:rsidP="0034039D">
      <w:pPr>
        <w:ind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23.02.2021</w:t>
      </w:r>
    </w:p>
    <w:p w:rsidR="0034039D" w:rsidRPr="007669F6" w:rsidRDefault="0034039D" w:rsidP="0034039D">
      <w:pPr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3. Спеціалісту ІІ категорії відділу освіти Лілії ПОПАЗОВІЙ підвести підсумки </w:t>
      </w:r>
      <w:proofErr w:type="spellStart"/>
      <w:r w:rsidRPr="007669F6">
        <w:rPr>
          <w:rFonts w:ascii="Times New Roman" w:hAnsi="Times New Roman" w:cs="Times New Roman"/>
          <w:sz w:val="28"/>
          <w:szCs w:val="28"/>
          <w:lang w:val="uk-UA"/>
        </w:rPr>
        <w:t>відбіркового</w:t>
      </w:r>
      <w:proofErr w:type="spellEnd"/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 етапу, роботи переможців надати до </w:t>
      </w:r>
      <w:proofErr w:type="spellStart"/>
      <w:r w:rsidRPr="007669F6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7669F6">
        <w:rPr>
          <w:rFonts w:ascii="Times New Roman" w:hAnsi="Times New Roman" w:cs="Times New Roman"/>
          <w:sz w:val="28"/>
          <w:szCs w:val="28"/>
          <w:lang w:val="uk-UA"/>
        </w:rPr>
        <w:t xml:space="preserve"> РВ ГУ ДСНС України у Харківській області.</w:t>
      </w:r>
    </w:p>
    <w:p w:rsidR="0034039D" w:rsidRPr="007669F6" w:rsidRDefault="0034039D" w:rsidP="0034039D">
      <w:pPr>
        <w:ind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sz w:val="28"/>
          <w:szCs w:val="28"/>
          <w:lang w:val="uk-UA"/>
        </w:rPr>
        <w:t>До 01.03.2021</w:t>
      </w:r>
    </w:p>
    <w:p w:rsidR="0034039D" w:rsidRPr="007669F6" w:rsidRDefault="0034039D" w:rsidP="0034039D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7669F6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4039D" w:rsidRPr="007669F6" w:rsidRDefault="0034039D" w:rsidP="0034039D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34039D" w:rsidRPr="007669F6" w:rsidRDefault="0034039D" w:rsidP="003403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39D" w:rsidRPr="007669F6" w:rsidRDefault="0034039D" w:rsidP="0034039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</w:t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69F6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521742" w:rsidRPr="00680E39" w:rsidRDefault="00521742" w:rsidP="0034039D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A338F"/>
    <w:rsid w:val="0034039D"/>
    <w:rsid w:val="00385B61"/>
    <w:rsid w:val="00452340"/>
    <w:rsid w:val="00521742"/>
    <w:rsid w:val="005C0683"/>
    <w:rsid w:val="00680E39"/>
    <w:rsid w:val="00686C4D"/>
    <w:rsid w:val="009F4589"/>
    <w:rsid w:val="00A33FA4"/>
    <w:rsid w:val="00BF5ED4"/>
    <w:rsid w:val="00D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7</cp:revision>
  <dcterms:created xsi:type="dcterms:W3CDTF">2023-08-15T15:19:00Z</dcterms:created>
  <dcterms:modified xsi:type="dcterms:W3CDTF">2023-08-15T15:35:00Z</dcterms:modified>
</cp:coreProperties>
</file>