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97" w:rsidRDefault="000E2597" w:rsidP="000E2597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  <w:rPr>
          <w:b/>
          <w:sz w:val="22"/>
          <w:szCs w:val="22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</w:rPr>
        <w:t>У К Р А Ї Н А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0E2597" w:rsidRDefault="000E2597" w:rsidP="000E2597">
      <w:pPr>
        <w:pStyle w:val="FR2"/>
        <w:ind w:left="0"/>
        <w:rPr>
          <w:sz w:val="16"/>
          <w:szCs w:val="16"/>
        </w:rPr>
      </w:pPr>
    </w:p>
    <w:p w:rsidR="000E2597" w:rsidRDefault="000E2597" w:rsidP="000E2597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0E2597" w:rsidRDefault="000E2597" w:rsidP="000E2597">
      <w:pPr>
        <w:pStyle w:val="FR2"/>
        <w:ind w:left="0"/>
        <w:rPr>
          <w:sz w:val="22"/>
          <w:szCs w:val="22"/>
        </w:rPr>
      </w:pPr>
    </w:p>
    <w:p w:rsidR="000E2597" w:rsidRDefault="000E2597" w:rsidP="000E2597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Н А К А З</w:t>
      </w:r>
    </w:p>
    <w:p w:rsidR="000E2597" w:rsidRDefault="000E2597" w:rsidP="000E2597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265C48" w:rsidRPr="00CE31B7" w:rsidRDefault="00265C48" w:rsidP="00265C4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грудня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42</w:t>
      </w:r>
    </w:p>
    <w:p w:rsidR="00265C48" w:rsidRDefault="00265C48" w:rsidP="00265C48">
      <w:pPr>
        <w:rPr>
          <w:b/>
          <w:sz w:val="28"/>
          <w:szCs w:val="28"/>
        </w:rPr>
      </w:pPr>
    </w:p>
    <w:p w:rsidR="00265C48" w:rsidRDefault="00265C48" w:rsidP="00265C4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5C48" w:rsidRDefault="00265C48" w:rsidP="00265C4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</w:p>
    <w:p w:rsidR="00265C48" w:rsidRDefault="00265C48" w:rsidP="00265C48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bookmarkEnd w:id="0"/>
      <w:proofErr w:type="spellEnd"/>
    </w:p>
    <w:p w:rsidR="00265C48" w:rsidRPr="00FA4A27" w:rsidRDefault="00265C48" w:rsidP="00265C48">
      <w:pPr>
        <w:rPr>
          <w:rFonts w:ascii="Times New Roman" w:hAnsi="Times New Roman" w:cs="Times New Roman"/>
          <w:b/>
          <w:sz w:val="28"/>
          <w:szCs w:val="28"/>
        </w:rPr>
      </w:pPr>
      <w:r w:rsidRPr="00FA4A2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, Наказом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10.07.2017 р. №992 Про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>», Наказом</w:t>
      </w:r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26.08.2014 р. № 836 «Про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ХХІ</w:t>
      </w:r>
      <w:r w:rsidRPr="0066525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14.12.2022 р. № 3125-VІІІ «Про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22.12. 2021 р. №2645-VIII  «Про бюджет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на 2022 р.»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>.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C48" w:rsidRPr="0066525A" w:rsidRDefault="00265C48" w:rsidP="00265C4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6525A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6652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з у ю:</w:t>
      </w:r>
    </w:p>
    <w:p w:rsidR="00265C48" w:rsidRPr="0066525A" w:rsidRDefault="00265C48" w:rsidP="00265C48">
      <w:pPr>
        <w:rPr>
          <w:rFonts w:ascii="Times New Roman" w:hAnsi="Times New Roman" w:cs="Times New Roman"/>
          <w:lang w:eastAsia="ru-RU"/>
        </w:rPr>
      </w:pPr>
    </w:p>
    <w:p w:rsidR="00265C48" w:rsidRPr="0066525A" w:rsidRDefault="00265C48" w:rsidP="00265C4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на 2022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6525A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652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A">
        <w:rPr>
          <w:rFonts w:ascii="Times New Roman" w:hAnsi="Times New Roman" w:cs="Times New Roman"/>
          <w:sz w:val="28"/>
          <w:szCs w:val="28"/>
        </w:rPr>
        <w:t xml:space="preserve">КПКВК 0610160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відповідній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), селищах, селах,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громадах;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A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>;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A">
        <w:rPr>
          <w:rFonts w:ascii="Times New Roman" w:hAnsi="Times New Roman" w:cs="Times New Roman"/>
          <w:sz w:val="28"/>
          <w:szCs w:val="28"/>
        </w:rPr>
        <w:lastRenderedPageBreak/>
        <w:t>КПКВК</w:t>
      </w:r>
      <w:r w:rsidRPr="0066525A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>;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A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>;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A">
        <w:rPr>
          <w:rFonts w:ascii="Times New Roman" w:hAnsi="Times New Roman" w:cs="Times New Roman"/>
          <w:sz w:val="28"/>
          <w:szCs w:val="28"/>
        </w:rPr>
        <w:t>КПКВК 0611141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>;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A">
        <w:rPr>
          <w:rFonts w:ascii="Times New Roman" w:hAnsi="Times New Roman" w:cs="Times New Roman"/>
          <w:sz w:val="28"/>
          <w:szCs w:val="28"/>
        </w:rPr>
        <w:t xml:space="preserve">КПКВК 0611151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бюджету;</w:t>
      </w:r>
    </w:p>
    <w:p w:rsidR="00265C48" w:rsidRPr="0066525A" w:rsidRDefault="00265C48" w:rsidP="00265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5A">
        <w:rPr>
          <w:rFonts w:ascii="Times New Roman" w:hAnsi="Times New Roman" w:cs="Times New Roman"/>
          <w:sz w:val="28"/>
          <w:szCs w:val="28"/>
        </w:rPr>
        <w:t xml:space="preserve">КПКВК 0615031 -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навчально-тренувальна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дитячо-юнацьких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66525A">
        <w:rPr>
          <w:rFonts w:ascii="Times New Roman" w:hAnsi="Times New Roman" w:cs="Times New Roman"/>
          <w:sz w:val="28"/>
          <w:szCs w:val="28"/>
        </w:rPr>
        <w:t>.</w:t>
      </w:r>
    </w:p>
    <w:p w:rsidR="00265C48" w:rsidRDefault="00265C48" w:rsidP="00265C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C48" w:rsidRPr="0066525A" w:rsidRDefault="00265C48" w:rsidP="00265C4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C48" w:rsidRPr="0066525A" w:rsidRDefault="00265C48" w:rsidP="00265C48">
      <w:pPr>
        <w:rPr>
          <w:rFonts w:ascii="Times New Roman" w:hAnsi="Times New Roman" w:cs="Times New Roman"/>
          <w:b/>
          <w:sz w:val="28"/>
          <w:szCs w:val="28"/>
        </w:rPr>
      </w:pPr>
      <w:r w:rsidRPr="0066525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66525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665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525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66525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525A">
        <w:rPr>
          <w:rFonts w:ascii="Times New Roman" w:hAnsi="Times New Roman" w:cs="Times New Roman"/>
          <w:b/>
          <w:sz w:val="28"/>
          <w:szCs w:val="28"/>
        </w:rPr>
        <w:tab/>
      </w:r>
      <w:r w:rsidRPr="0066525A">
        <w:rPr>
          <w:rFonts w:ascii="Times New Roman" w:hAnsi="Times New Roman" w:cs="Times New Roman"/>
          <w:b/>
          <w:sz w:val="28"/>
          <w:szCs w:val="28"/>
        </w:rPr>
        <w:tab/>
      </w:r>
      <w:r w:rsidRPr="0066525A">
        <w:rPr>
          <w:rFonts w:ascii="Times New Roman" w:hAnsi="Times New Roman" w:cs="Times New Roman"/>
          <w:b/>
          <w:sz w:val="28"/>
          <w:szCs w:val="28"/>
        </w:rPr>
        <w:tab/>
      </w:r>
      <w:r w:rsidRPr="0066525A">
        <w:rPr>
          <w:rFonts w:ascii="Times New Roman" w:hAnsi="Times New Roman" w:cs="Times New Roman"/>
          <w:b/>
          <w:sz w:val="28"/>
          <w:szCs w:val="28"/>
        </w:rPr>
        <w:tab/>
        <w:t xml:space="preserve"> Ольга КОЗАЧОК</w:t>
      </w:r>
    </w:p>
    <w:p w:rsidR="00265C48" w:rsidRPr="0066525A" w:rsidRDefault="00265C48" w:rsidP="00265C48">
      <w:pPr>
        <w:rPr>
          <w:rFonts w:ascii="Times New Roman" w:hAnsi="Times New Roman" w:cs="Times New Roman"/>
        </w:rPr>
      </w:pPr>
    </w:p>
    <w:p w:rsidR="000E2597" w:rsidRPr="00126458" w:rsidRDefault="000E2597" w:rsidP="00265C48">
      <w:pPr>
        <w:pStyle w:val="a3"/>
        <w:ind w:right="-143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0E2597" w:rsidRPr="0012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6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084A"/>
    <w:multiLevelType w:val="hybridMultilevel"/>
    <w:tmpl w:val="6D6E735C"/>
    <w:lvl w:ilvl="0" w:tplc="9654BF7C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B3658F"/>
    <w:multiLevelType w:val="hybridMultilevel"/>
    <w:tmpl w:val="58BA651E"/>
    <w:lvl w:ilvl="0" w:tplc="592E9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913097"/>
    <w:multiLevelType w:val="hybridMultilevel"/>
    <w:tmpl w:val="37ECB04A"/>
    <w:lvl w:ilvl="0" w:tplc="883AB5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AEB0C6">
      <w:numFmt w:val="none"/>
      <w:lvlText w:val=""/>
      <w:lvlJc w:val="left"/>
      <w:pPr>
        <w:tabs>
          <w:tab w:val="num" w:pos="360"/>
        </w:tabs>
      </w:pPr>
    </w:lvl>
    <w:lvl w:ilvl="2" w:tplc="2C3C47D0">
      <w:numFmt w:val="none"/>
      <w:lvlText w:val=""/>
      <w:lvlJc w:val="left"/>
      <w:pPr>
        <w:tabs>
          <w:tab w:val="num" w:pos="360"/>
        </w:tabs>
      </w:pPr>
    </w:lvl>
    <w:lvl w:ilvl="3" w:tplc="51B62CF0">
      <w:numFmt w:val="none"/>
      <w:lvlText w:val=""/>
      <w:lvlJc w:val="left"/>
      <w:pPr>
        <w:tabs>
          <w:tab w:val="num" w:pos="360"/>
        </w:tabs>
      </w:pPr>
    </w:lvl>
    <w:lvl w:ilvl="4" w:tplc="6FD6F8B2">
      <w:numFmt w:val="none"/>
      <w:lvlText w:val=""/>
      <w:lvlJc w:val="left"/>
      <w:pPr>
        <w:tabs>
          <w:tab w:val="num" w:pos="360"/>
        </w:tabs>
      </w:pPr>
    </w:lvl>
    <w:lvl w:ilvl="5" w:tplc="488C744C">
      <w:numFmt w:val="none"/>
      <w:lvlText w:val=""/>
      <w:lvlJc w:val="left"/>
      <w:pPr>
        <w:tabs>
          <w:tab w:val="num" w:pos="360"/>
        </w:tabs>
      </w:pPr>
    </w:lvl>
    <w:lvl w:ilvl="6" w:tplc="0992678C">
      <w:numFmt w:val="none"/>
      <w:lvlText w:val=""/>
      <w:lvlJc w:val="left"/>
      <w:pPr>
        <w:tabs>
          <w:tab w:val="num" w:pos="360"/>
        </w:tabs>
      </w:pPr>
    </w:lvl>
    <w:lvl w:ilvl="7" w:tplc="EDCAE67A">
      <w:numFmt w:val="none"/>
      <w:lvlText w:val=""/>
      <w:lvlJc w:val="left"/>
      <w:pPr>
        <w:tabs>
          <w:tab w:val="num" w:pos="360"/>
        </w:tabs>
      </w:pPr>
    </w:lvl>
    <w:lvl w:ilvl="8" w:tplc="84BED00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6A24388"/>
    <w:multiLevelType w:val="hybridMultilevel"/>
    <w:tmpl w:val="123C0FDE"/>
    <w:lvl w:ilvl="0" w:tplc="ADAE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9"/>
    <w:rsid w:val="000E2597"/>
    <w:rsid w:val="00265C48"/>
    <w:rsid w:val="00940539"/>
    <w:rsid w:val="00AD348A"/>
    <w:rsid w:val="00D85036"/>
    <w:rsid w:val="00E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E2A7"/>
  <w15:chartTrackingRefBased/>
  <w15:docId w15:val="{FFAB1F85-4AE3-488F-AA6D-0B960D8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597"/>
    <w:pPr>
      <w:suppressAutoHyphens/>
      <w:spacing w:line="252" w:lineRule="auto"/>
    </w:pPr>
    <w:rPr>
      <w:rFonts w:ascii="Calibri" w:eastAsia="Calibri" w:hAnsi="Calibri" w:cs="font276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E2597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0E2597"/>
    <w:rPr>
      <w:rFonts w:ascii="Calibri" w:eastAsia="Calibri" w:hAnsi="Calibri" w:cs="font276"/>
      <w:kern w:val="1"/>
      <w:lang w:eastAsia="zh-CN"/>
    </w:rPr>
  </w:style>
  <w:style w:type="paragraph" w:customStyle="1" w:styleId="FR2">
    <w:name w:val="FR2"/>
    <w:rsid w:val="000E2597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0E2597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1">
    <w:name w:val="Основной текст Знак1"/>
    <w:link w:val="a3"/>
    <w:rsid w:val="000E2597"/>
    <w:rPr>
      <w:rFonts w:ascii="Calibri" w:eastAsia="Calibri" w:hAnsi="Calibri" w:cs="font276"/>
      <w:kern w:val="1"/>
      <w:lang w:eastAsia="zh-CN"/>
    </w:rPr>
  </w:style>
  <w:style w:type="character" w:customStyle="1" w:styleId="rvts23">
    <w:name w:val="rvts23"/>
    <w:rsid w:val="00D85036"/>
  </w:style>
  <w:style w:type="character" w:customStyle="1" w:styleId="rvts9">
    <w:name w:val="rvts9"/>
    <w:rsid w:val="00D85036"/>
  </w:style>
  <w:style w:type="character" w:customStyle="1" w:styleId="FontStyle">
    <w:name w:val="Font Style"/>
    <w:rsid w:val="00265C48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4</cp:revision>
  <dcterms:created xsi:type="dcterms:W3CDTF">2023-02-01T09:08:00Z</dcterms:created>
  <dcterms:modified xsi:type="dcterms:W3CDTF">2023-02-01T09:13:00Z</dcterms:modified>
</cp:coreProperties>
</file>