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37B0F" w:rsidRPr="00CF5220" w:rsidRDefault="00937B0F" w:rsidP="00937B0F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14 лютого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09</w:t>
      </w:r>
    </w:p>
    <w:p w:rsidR="00937B0F" w:rsidRDefault="00937B0F" w:rsidP="00937B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B0F" w:rsidRPr="000B76E9" w:rsidRDefault="00937B0F" w:rsidP="00937B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6E9">
        <w:rPr>
          <w:rStyle w:val="11"/>
          <w:rFonts w:eastAsia="Calibri"/>
          <w:bCs w:val="0"/>
          <w:sz w:val="28"/>
          <w:szCs w:val="28"/>
        </w:rPr>
        <w:t xml:space="preserve">Про виготовлення </w:t>
      </w:r>
      <w:proofErr w:type="spellStart"/>
      <w:r w:rsidRPr="000B76E9">
        <w:rPr>
          <w:rStyle w:val="11"/>
          <w:rFonts w:eastAsia="Calibri"/>
          <w:bCs w:val="0"/>
          <w:sz w:val="28"/>
          <w:szCs w:val="28"/>
        </w:rPr>
        <w:t>проектно-</w:t>
      </w:r>
      <w:proofErr w:type="spellEnd"/>
      <w:r w:rsidRPr="000B76E9">
        <w:rPr>
          <w:rStyle w:val="11"/>
          <w:rFonts w:eastAsia="Calibri"/>
          <w:bCs w:val="0"/>
          <w:sz w:val="28"/>
          <w:szCs w:val="28"/>
        </w:rPr>
        <w:t xml:space="preserve"> кошторисної документації</w:t>
      </w:r>
    </w:p>
    <w:p w:rsidR="00937B0F" w:rsidRPr="000B76E9" w:rsidRDefault="00937B0F" w:rsidP="00937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7B0F" w:rsidRPr="000B76E9" w:rsidRDefault="00937B0F" w:rsidP="00937B0F">
      <w:pPr>
        <w:spacing w:after="0" w:line="240" w:lineRule="auto"/>
        <w:ind w:firstLine="708"/>
        <w:jc w:val="both"/>
        <w:rPr>
          <w:rStyle w:val="5"/>
          <w:rFonts w:eastAsia="Calibri"/>
          <w:sz w:val="28"/>
          <w:szCs w:val="28"/>
        </w:rPr>
      </w:pPr>
      <w:r w:rsidRPr="000B76E9">
        <w:rPr>
          <w:rStyle w:val="5"/>
          <w:rFonts w:eastAsia="Calibri"/>
          <w:sz w:val="28"/>
          <w:szCs w:val="28"/>
        </w:rPr>
        <w:t>У зв’язку з необхідністю виготовлення проектно-кошторисної документації об’єкта будівництва: «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Капітальний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ремонт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Нововодолазького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ліцею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№1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Нововодолазької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області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розташованого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адресою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: 63202,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Харківська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обл.,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Харківський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смт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Нова Водолага,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Донця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Григорія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, буд. 7,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облаштуванням</w:t>
      </w:r>
      <w:proofErr w:type="spellEnd"/>
      <w:r w:rsidRPr="000B76E9">
        <w:rPr>
          <w:rStyle w:val="5"/>
          <w:rFonts w:eastAsia="Calibri"/>
          <w:sz w:val="28"/>
          <w:szCs w:val="28"/>
        </w:rPr>
        <w:t xml:space="preserve"> похилого </w:t>
      </w:r>
      <w:proofErr w:type="gramStart"/>
      <w:r w:rsidRPr="000B76E9">
        <w:rPr>
          <w:rStyle w:val="5"/>
          <w:rFonts w:eastAsia="Calibri"/>
          <w:sz w:val="28"/>
          <w:szCs w:val="28"/>
        </w:rPr>
        <w:t>п</w:t>
      </w:r>
      <w:proofErr w:type="gramEnd"/>
      <w:r w:rsidRPr="000B76E9">
        <w:rPr>
          <w:rStyle w:val="5"/>
          <w:rFonts w:eastAsia="Calibri"/>
          <w:sz w:val="28"/>
          <w:szCs w:val="28"/>
        </w:rPr>
        <w:t xml:space="preserve">ідйомника для осіб з порушенням опорно-рухового апарату та встановленням віконних блоків», керуючись Положенням про відділ освіти </w:t>
      </w:r>
      <w:proofErr w:type="spellStart"/>
      <w:r w:rsidRPr="000B76E9">
        <w:rPr>
          <w:rStyle w:val="5"/>
          <w:rFonts w:eastAsia="Calibri"/>
          <w:sz w:val="28"/>
          <w:szCs w:val="28"/>
        </w:rPr>
        <w:t>Нововодолазької</w:t>
      </w:r>
      <w:proofErr w:type="spellEnd"/>
      <w:r w:rsidRPr="000B76E9">
        <w:rPr>
          <w:rStyle w:val="5"/>
          <w:rFonts w:eastAsia="Calibri"/>
          <w:sz w:val="28"/>
          <w:szCs w:val="28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  <w:r w:rsidRPr="000B76E9">
        <w:rPr>
          <w:rStyle w:val="5"/>
          <w:rFonts w:eastAsia="Calibri"/>
          <w:sz w:val="28"/>
          <w:szCs w:val="28"/>
        </w:rPr>
        <w:t xml:space="preserve">, з метою створення </w:t>
      </w:r>
      <w:proofErr w:type="spellStart"/>
      <w:r w:rsidRPr="000B76E9">
        <w:rPr>
          <w:rFonts w:ascii="Times New Roman" w:hAnsi="Times New Roman"/>
          <w:sz w:val="28"/>
          <w:szCs w:val="28"/>
        </w:rPr>
        <w:t>безпечного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B76E9">
        <w:rPr>
          <w:rFonts w:ascii="Times New Roman" w:hAnsi="Times New Roman"/>
          <w:sz w:val="28"/>
          <w:szCs w:val="28"/>
        </w:rPr>
        <w:t>інклюзивного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B76E9">
        <w:rPr>
          <w:rFonts w:ascii="Times New Roman" w:hAnsi="Times New Roman"/>
          <w:sz w:val="28"/>
          <w:szCs w:val="28"/>
        </w:rPr>
        <w:t>безбар’єрного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B76E9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6E9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, </w:t>
      </w:r>
      <w:r w:rsidRPr="000B76E9">
        <w:rPr>
          <w:rStyle w:val="5"/>
          <w:rFonts w:eastAsia="Calibri"/>
          <w:sz w:val="28"/>
          <w:szCs w:val="28"/>
        </w:rPr>
        <w:t xml:space="preserve">залучення коштів </w:t>
      </w:r>
      <w:proofErr w:type="spellStart"/>
      <w:r w:rsidRPr="000B76E9">
        <w:rPr>
          <w:rStyle w:val="rvts23"/>
          <w:rFonts w:ascii="Times New Roman" w:hAnsi="Times New Roman"/>
          <w:bCs/>
          <w:sz w:val="28"/>
          <w:szCs w:val="28"/>
        </w:rPr>
        <w:t>субвенції</w:t>
      </w:r>
      <w:proofErr w:type="spellEnd"/>
      <w:r w:rsidRPr="000B76E9">
        <w:rPr>
          <w:rStyle w:val="rvts23"/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B76E9">
        <w:rPr>
          <w:rStyle w:val="rvts23"/>
          <w:rFonts w:ascii="Times New Roman" w:hAnsi="Times New Roman"/>
          <w:bCs/>
          <w:sz w:val="28"/>
          <w:szCs w:val="28"/>
        </w:rPr>
        <w:t>з</w:t>
      </w:r>
      <w:proofErr w:type="spellEnd"/>
      <w:r w:rsidRPr="000B76E9">
        <w:rPr>
          <w:rStyle w:val="rvts23"/>
          <w:rFonts w:ascii="Times New Roman" w:hAnsi="Times New Roman"/>
          <w:bCs/>
          <w:sz w:val="28"/>
          <w:szCs w:val="28"/>
        </w:rPr>
        <w:t xml:space="preserve"> державного бюджету </w:t>
      </w:r>
      <w:proofErr w:type="spellStart"/>
      <w:r w:rsidRPr="000B76E9">
        <w:rPr>
          <w:rStyle w:val="rvts23"/>
          <w:rFonts w:ascii="Times New Roman" w:hAnsi="Times New Roman"/>
          <w:bCs/>
          <w:sz w:val="28"/>
          <w:szCs w:val="28"/>
        </w:rPr>
        <w:t>місцевим</w:t>
      </w:r>
      <w:proofErr w:type="spellEnd"/>
      <w:r w:rsidRPr="000B76E9">
        <w:rPr>
          <w:rStyle w:val="rvts23"/>
          <w:rFonts w:ascii="Times New Roman" w:hAnsi="Times New Roman"/>
          <w:bCs/>
          <w:sz w:val="28"/>
          <w:szCs w:val="28"/>
        </w:rPr>
        <w:t xml:space="preserve"> б</w:t>
      </w:r>
      <w:r>
        <w:rPr>
          <w:rStyle w:val="rvts23"/>
          <w:rFonts w:ascii="Times New Roman" w:hAnsi="Times New Roman"/>
          <w:bCs/>
          <w:sz w:val="28"/>
          <w:szCs w:val="28"/>
        </w:rPr>
        <w:t xml:space="preserve">юджетам на </w:t>
      </w:r>
      <w:proofErr w:type="spellStart"/>
      <w:r>
        <w:rPr>
          <w:rStyle w:val="rvts23"/>
          <w:rFonts w:ascii="Times New Roman" w:hAnsi="Times New Roman"/>
          <w:bCs/>
          <w:sz w:val="28"/>
          <w:szCs w:val="28"/>
        </w:rPr>
        <w:t>реалізацію</w:t>
      </w:r>
      <w:proofErr w:type="spellEnd"/>
      <w:r>
        <w:rPr>
          <w:rStyle w:val="rvts23"/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bCs/>
          <w:sz w:val="28"/>
          <w:szCs w:val="28"/>
        </w:rPr>
        <w:t>програми</w:t>
      </w:r>
      <w:proofErr w:type="spellEnd"/>
      <w:r>
        <w:rPr>
          <w:rStyle w:val="rvts2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0B76E9">
        <w:rPr>
          <w:rStyle w:val="rvts23"/>
          <w:rFonts w:ascii="Times New Roman" w:hAnsi="Times New Roman"/>
          <w:bCs/>
          <w:sz w:val="28"/>
          <w:szCs w:val="28"/>
        </w:rPr>
        <w:t>Спромож</w:t>
      </w:r>
      <w:r>
        <w:rPr>
          <w:rStyle w:val="rvts23"/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Style w:val="rvts23"/>
          <w:rFonts w:ascii="Times New Roman" w:hAnsi="Times New Roman"/>
          <w:bCs/>
          <w:sz w:val="28"/>
          <w:szCs w:val="28"/>
        </w:rPr>
        <w:t xml:space="preserve"> школа для </w:t>
      </w:r>
      <w:proofErr w:type="spellStart"/>
      <w:r>
        <w:rPr>
          <w:rStyle w:val="rvts23"/>
          <w:rFonts w:ascii="Times New Roman" w:hAnsi="Times New Roman"/>
          <w:bCs/>
          <w:sz w:val="28"/>
          <w:szCs w:val="28"/>
        </w:rPr>
        <w:t>кращих</w:t>
      </w:r>
      <w:proofErr w:type="spellEnd"/>
      <w:r>
        <w:rPr>
          <w:rStyle w:val="rvts23"/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/>
          <w:bCs/>
          <w:sz w:val="28"/>
          <w:szCs w:val="28"/>
        </w:rPr>
        <w:t>результаті</w:t>
      </w:r>
      <w:proofErr w:type="gramStart"/>
      <w:r>
        <w:rPr>
          <w:rStyle w:val="rvts23"/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>
        <w:rPr>
          <w:rStyle w:val="rvts23"/>
          <w:rFonts w:ascii="Times New Roman" w:hAnsi="Times New Roman"/>
          <w:bCs/>
          <w:sz w:val="28"/>
          <w:szCs w:val="28"/>
          <w:lang w:val="uk-UA"/>
        </w:rPr>
        <w:t>»</w:t>
      </w:r>
      <w:r w:rsidRPr="000B76E9">
        <w:rPr>
          <w:rStyle w:val="5"/>
          <w:rFonts w:eastAsia="Calibri"/>
          <w:sz w:val="28"/>
          <w:szCs w:val="28"/>
        </w:rPr>
        <w:t xml:space="preserve">, </w:t>
      </w:r>
    </w:p>
    <w:p w:rsidR="00937B0F" w:rsidRPr="000B76E9" w:rsidRDefault="00937B0F" w:rsidP="00937B0F">
      <w:pPr>
        <w:spacing w:after="0" w:line="240" w:lineRule="auto"/>
        <w:rPr>
          <w:rStyle w:val="5"/>
          <w:rFonts w:eastAsia="Calibri"/>
          <w:sz w:val="28"/>
          <w:szCs w:val="28"/>
        </w:rPr>
      </w:pPr>
    </w:p>
    <w:p w:rsidR="00937B0F" w:rsidRPr="000B76E9" w:rsidRDefault="00937B0F" w:rsidP="00937B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76E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B76E9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0B76E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0B76E9">
        <w:rPr>
          <w:rFonts w:ascii="Times New Roman" w:hAnsi="Times New Roman"/>
          <w:b/>
          <w:sz w:val="28"/>
          <w:szCs w:val="28"/>
        </w:rPr>
        <w:t xml:space="preserve"> у ю:</w:t>
      </w:r>
    </w:p>
    <w:p w:rsidR="00937B0F" w:rsidRPr="000B76E9" w:rsidRDefault="00937B0F" w:rsidP="00937B0F">
      <w:pPr>
        <w:spacing w:after="0" w:line="240" w:lineRule="auto"/>
        <w:jc w:val="both"/>
        <w:rPr>
          <w:rStyle w:val="5"/>
          <w:rFonts w:eastAsia="Microsoft Sans Serif"/>
          <w:sz w:val="28"/>
          <w:szCs w:val="28"/>
        </w:rPr>
      </w:pPr>
    </w:p>
    <w:p w:rsidR="00937B0F" w:rsidRPr="000B76E9" w:rsidRDefault="00937B0F" w:rsidP="00937B0F">
      <w:pPr>
        <w:spacing w:after="0" w:line="240" w:lineRule="auto"/>
        <w:ind w:firstLine="567"/>
        <w:jc w:val="both"/>
        <w:rPr>
          <w:rStyle w:val="5"/>
          <w:rFonts w:eastAsia="Calibri"/>
          <w:sz w:val="28"/>
          <w:szCs w:val="28"/>
        </w:rPr>
      </w:pPr>
      <w:r w:rsidRPr="000B76E9">
        <w:rPr>
          <w:rStyle w:val="5"/>
          <w:rFonts w:eastAsia="Microsoft Sans Serif"/>
          <w:sz w:val="28"/>
          <w:szCs w:val="28"/>
        </w:rPr>
        <w:t>1.</w:t>
      </w:r>
      <w:r>
        <w:rPr>
          <w:rStyle w:val="5"/>
          <w:rFonts w:eastAsia="Microsoft Sans Serif"/>
          <w:sz w:val="28"/>
          <w:szCs w:val="28"/>
        </w:rPr>
        <w:t xml:space="preserve"> </w:t>
      </w:r>
      <w:r w:rsidRPr="000B76E9">
        <w:rPr>
          <w:rStyle w:val="5"/>
          <w:rFonts w:eastAsia="Microsoft Sans Serif"/>
          <w:sz w:val="28"/>
          <w:szCs w:val="28"/>
        </w:rPr>
        <w:t xml:space="preserve">Замовити проектно-кошторисну документацію об’єкта будівництва: </w:t>
      </w:r>
      <w:r w:rsidRPr="000B76E9">
        <w:rPr>
          <w:rStyle w:val="5"/>
          <w:rFonts w:eastAsia="Calibri"/>
          <w:sz w:val="28"/>
          <w:szCs w:val="28"/>
        </w:rPr>
        <w:t>«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Капітальний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ремонт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Нововодолазького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ліцею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№1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Нововодолазької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селищної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Харківської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області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розташованого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адресою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: 63202,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Харківська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обл.,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Харківський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смт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Нова Водолага,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Донця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Григорія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, буд. 7,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br/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proofErr w:type="spellEnd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B76E9">
        <w:rPr>
          <w:rFonts w:ascii="Times New Roman" w:eastAsia="Times New Roman" w:hAnsi="Times New Roman"/>
          <w:sz w:val="28"/>
          <w:szCs w:val="28"/>
          <w:lang w:eastAsia="uk-UA"/>
        </w:rPr>
        <w:t>облаштуванням</w:t>
      </w:r>
      <w:proofErr w:type="spellEnd"/>
      <w:r w:rsidRPr="000B76E9">
        <w:rPr>
          <w:rStyle w:val="5"/>
          <w:rFonts w:eastAsia="Calibri"/>
          <w:sz w:val="28"/>
          <w:szCs w:val="28"/>
        </w:rPr>
        <w:t xml:space="preserve"> похилого </w:t>
      </w:r>
      <w:proofErr w:type="gramStart"/>
      <w:r w:rsidRPr="000B76E9">
        <w:rPr>
          <w:rStyle w:val="5"/>
          <w:rFonts w:eastAsia="Calibri"/>
          <w:sz w:val="28"/>
          <w:szCs w:val="28"/>
        </w:rPr>
        <w:t>п</w:t>
      </w:r>
      <w:proofErr w:type="gramEnd"/>
      <w:r w:rsidRPr="000B76E9">
        <w:rPr>
          <w:rStyle w:val="5"/>
          <w:rFonts w:eastAsia="Calibri"/>
          <w:sz w:val="28"/>
          <w:szCs w:val="28"/>
        </w:rPr>
        <w:t>ідйомника для осіб з порушенням опорно-рухового апарату та встановленням віконних блоків».</w:t>
      </w:r>
    </w:p>
    <w:p w:rsidR="00937B0F" w:rsidRPr="000B76E9" w:rsidRDefault="00937B0F" w:rsidP="00937B0F">
      <w:pPr>
        <w:spacing w:after="0" w:line="240" w:lineRule="auto"/>
        <w:ind w:firstLine="567"/>
        <w:jc w:val="both"/>
        <w:rPr>
          <w:rStyle w:val="5"/>
          <w:rFonts w:eastAsia="Calibri"/>
          <w:sz w:val="28"/>
          <w:szCs w:val="28"/>
        </w:rPr>
      </w:pPr>
    </w:p>
    <w:p w:rsidR="00937B0F" w:rsidRPr="00217EF9" w:rsidRDefault="00937B0F" w:rsidP="00937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6E9">
        <w:rPr>
          <w:rStyle w:val="5"/>
          <w:rFonts w:eastAsia="Calibri"/>
          <w:sz w:val="28"/>
          <w:szCs w:val="28"/>
        </w:rPr>
        <w:t>2.</w:t>
      </w:r>
      <w:r>
        <w:rPr>
          <w:rStyle w:val="5"/>
          <w:rFonts w:eastAsia="Calibri"/>
          <w:sz w:val="28"/>
          <w:szCs w:val="28"/>
        </w:rPr>
        <w:t xml:space="preserve"> </w:t>
      </w:r>
      <w:r w:rsidRPr="000B76E9">
        <w:rPr>
          <w:rStyle w:val="5"/>
          <w:rFonts w:eastAsia="Calibri"/>
          <w:sz w:val="28"/>
          <w:szCs w:val="28"/>
        </w:rPr>
        <w:t>Укласти договір із відповідним суб’єктом підприємницької діяльності на виготовлення проектно-кошторисної документації, який має відповідну ліцензію на такі види робіт.</w:t>
      </w:r>
    </w:p>
    <w:p w:rsidR="00937B0F" w:rsidRPr="00217EF9" w:rsidRDefault="00937B0F" w:rsidP="00937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B0F" w:rsidRPr="000B76E9" w:rsidRDefault="00937B0F" w:rsidP="00937B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6E9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0B76E9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6E9">
        <w:rPr>
          <w:rFonts w:ascii="Times New Roman" w:hAnsi="Times New Roman"/>
          <w:sz w:val="28"/>
          <w:szCs w:val="28"/>
        </w:rPr>
        <w:t>даного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0B76E9">
        <w:rPr>
          <w:rFonts w:ascii="Times New Roman" w:hAnsi="Times New Roman"/>
          <w:sz w:val="28"/>
          <w:szCs w:val="28"/>
        </w:rPr>
        <w:t>залишаю</w:t>
      </w:r>
      <w:proofErr w:type="spellEnd"/>
      <w:r w:rsidRPr="000B76E9">
        <w:rPr>
          <w:rFonts w:ascii="Times New Roman" w:hAnsi="Times New Roman"/>
          <w:sz w:val="28"/>
          <w:szCs w:val="28"/>
        </w:rPr>
        <w:t xml:space="preserve"> за собою.</w:t>
      </w:r>
    </w:p>
    <w:p w:rsidR="00937B0F" w:rsidRPr="000B76E9" w:rsidRDefault="00937B0F" w:rsidP="00937B0F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37B0F" w:rsidRDefault="00937B0F" w:rsidP="00937B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76E9">
        <w:rPr>
          <w:rFonts w:ascii="Times New Roman" w:hAnsi="Times New Roman"/>
          <w:b/>
          <w:bCs/>
          <w:sz w:val="28"/>
          <w:szCs w:val="28"/>
        </w:rPr>
        <w:t xml:space="preserve">Начальник </w:t>
      </w:r>
      <w:proofErr w:type="spellStart"/>
      <w:r w:rsidRPr="000B76E9">
        <w:rPr>
          <w:rFonts w:ascii="Times New Roman" w:hAnsi="Times New Roman"/>
          <w:b/>
          <w:bCs/>
          <w:sz w:val="28"/>
          <w:szCs w:val="28"/>
        </w:rPr>
        <w:t>відділу</w:t>
      </w:r>
      <w:proofErr w:type="spellEnd"/>
      <w:r w:rsidRPr="000B76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B76E9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0B76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6E9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0B76E9">
        <w:rPr>
          <w:rFonts w:ascii="Times New Roman" w:hAnsi="Times New Roman"/>
          <w:b/>
          <w:bCs/>
          <w:sz w:val="28"/>
          <w:szCs w:val="28"/>
        </w:rPr>
        <w:tab/>
      </w:r>
      <w:r w:rsidRPr="000B76E9">
        <w:rPr>
          <w:rFonts w:ascii="Times New Roman" w:hAnsi="Times New Roman"/>
          <w:b/>
          <w:bCs/>
          <w:sz w:val="28"/>
          <w:szCs w:val="28"/>
        </w:rPr>
        <w:tab/>
      </w:r>
      <w:r w:rsidRPr="000B76E9">
        <w:rPr>
          <w:rFonts w:ascii="Times New Roman" w:hAnsi="Times New Roman"/>
          <w:b/>
          <w:bCs/>
          <w:sz w:val="28"/>
          <w:szCs w:val="28"/>
        </w:rPr>
        <w:tab/>
      </w:r>
      <w:r w:rsidRPr="000B76E9">
        <w:rPr>
          <w:rFonts w:ascii="Times New Roman" w:hAnsi="Times New Roman"/>
          <w:b/>
          <w:bCs/>
          <w:sz w:val="28"/>
          <w:szCs w:val="28"/>
        </w:rPr>
        <w:tab/>
        <w:t>Ольга КОЗАЧОК</w:t>
      </w:r>
    </w:p>
    <w:p w:rsidR="00727C7D" w:rsidRPr="00E810DB" w:rsidRDefault="00727C7D" w:rsidP="00937B0F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C30CF"/>
    <w:rsid w:val="005C45F6"/>
    <w:rsid w:val="0069238E"/>
    <w:rsid w:val="00694DEE"/>
    <w:rsid w:val="006F636A"/>
    <w:rsid w:val="00727C7D"/>
    <w:rsid w:val="007E0520"/>
    <w:rsid w:val="00804402"/>
    <w:rsid w:val="008453D7"/>
    <w:rsid w:val="008B1FA3"/>
    <w:rsid w:val="008B7CDB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C1C"/>
    <w:rsid w:val="00BC0E5B"/>
    <w:rsid w:val="00BE4FBC"/>
    <w:rsid w:val="00C11795"/>
    <w:rsid w:val="00CD0D95"/>
    <w:rsid w:val="00D24615"/>
    <w:rsid w:val="00DB0DF8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31</cp:revision>
  <dcterms:created xsi:type="dcterms:W3CDTF">2022-12-04T17:14:00Z</dcterms:created>
  <dcterms:modified xsi:type="dcterms:W3CDTF">2022-12-04T18:19:00Z</dcterms:modified>
</cp:coreProperties>
</file>